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EA2" w:rsidRPr="00FC2874" w:rsidRDefault="00507EA2" w:rsidP="005B46BB">
      <w:pPr>
        <w:pStyle w:val="1"/>
        <w:spacing w:before="0" w:beforeAutospacing="0" w:after="0" w:afterAutospacing="0"/>
        <w:ind w:firstLine="567"/>
        <w:jc w:val="center"/>
        <w:rPr>
          <w:color w:val="FF0000"/>
          <w:sz w:val="28"/>
          <w:szCs w:val="28"/>
        </w:rPr>
      </w:pPr>
      <w:r w:rsidRPr="00FC2874">
        <w:rPr>
          <w:color w:val="FF0000"/>
          <w:sz w:val="28"/>
          <w:szCs w:val="28"/>
        </w:rPr>
        <w:t>Партизанский край</w:t>
      </w:r>
    </w:p>
    <w:p w:rsidR="00FC2874" w:rsidRPr="005B46BB" w:rsidRDefault="00FC2874" w:rsidP="005B46BB">
      <w:pPr>
        <w:pStyle w:val="1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</w:p>
    <w:p w:rsidR="00507EA2" w:rsidRPr="005B46BB" w:rsidRDefault="005B46BB" w:rsidP="005B46B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B46BB">
        <w:rPr>
          <w:b/>
          <w:bCs/>
          <w:color w:val="000000"/>
          <w:sz w:val="28"/>
          <w:szCs w:val="28"/>
        </w:rPr>
        <w:t>Партизанский</w:t>
      </w:r>
      <w:r w:rsidR="00507EA2" w:rsidRPr="005B46BB">
        <w:rPr>
          <w:b/>
          <w:bCs/>
          <w:color w:val="000000"/>
          <w:sz w:val="28"/>
          <w:szCs w:val="28"/>
        </w:rPr>
        <w:t xml:space="preserve"> край</w:t>
      </w:r>
      <w:r w:rsidR="0052634C" w:rsidRPr="005B46BB">
        <w:rPr>
          <w:b/>
          <w:bCs/>
          <w:color w:val="000000"/>
          <w:sz w:val="28"/>
          <w:szCs w:val="28"/>
        </w:rPr>
        <w:t xml:space="preserve"> </w:t>
      </w:r>
      <w:r w:rsidR="00507EA2" w:rsidRPr="005B46BB">
        <w:rPr>
          <w:color w:val="000000"/>
          <w:sz w:val="28"/>
          <w:szCs w:val="28"/>
        </w:rPr>
        <w:t>— территория в тылу немецких войск, освобождённая и длительное время удерживаемая партизанами во время Великой Отечественной войны.</w:t>
      </w:r>
    </w:p>
    <w:p w:rsidR="00507EA2" w:rsidRPr="005B46BB" w:rsidRDefault="005B46BB" w:rsidP="005B46B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B46BB">
        <w:rPr>
          <w:b/>
          <w:bCs/>
          <w:color w:val="000000"/>
          <w:sz w:val="28"/>
          <w:szCs w:val="28"/>
        </w:rPr>
        <w:t>Партизанская</w:t>
      </w:r>
      <w:r w:rsidR="00507EA2" w:rsidRPr="005B46BB">
        <w:rPr>
          <w:b/>
          <w:bCs/>
          <w:color w:val="000000"/>
          <w:sz w:val="28"/>
          <w:szCs w:val="28"/>
        </w:rPr>
        <w:t xml:space="preserve"> зона</w:t>
      </w:r>
      <w:r>
        <w:rPr>
          <w:color w:val="000000"/>
          <w:sz w:val="28"/>
          <w:szCs w:val="28"/>
        </w:rPr>
        <w:t xml:space="preserve"> </w:t>
      </w:r>
      <w:r w:rsidR="00507EA2" w:rsidRPr="005B46BB">
        <w:rPr>
          <w:color w:val="000000"/>
          <w:sz w:val="28"/>
          <w:szCs w:val="28"/>
        </w:rPr>
        <w:t>— частично освобождённая территория, на которой партизаны вели активные боевые действия.</w:t>
      </w:r>
    </w:p>
    <w:p w:rsidR="00507EA2" w:rsidRPr="005B46BB" w:rsidRDefault="00507EA2" w:rsidP="005B46B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B46BB">
        <w:rPr>
          <w:color w:val="000000"/>
          <w:sz w:val="28"/>
          <w:szCs w:val="28"/>
        </w:rPr>
        <w:t>Партизанские края и зоны возникали с конца 1941 года, когда широко развернулось партизанское движение. Крупные партизанские края и зоны существовали в Ленинградской, Калининской, Смоленской, Псковской и других областях РСФСР, в Белоруссии, северо-западных районах Украины. Весной 1942 года существовало 11 партизанских краёв: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6BB">
        <w:rPr>
          <w:rFonts w:ascii="Times New Roman" w:hAnsi="Times New Roman" w:cs="Times New Roman"/>
          <w:color w:val="000000"/>
          <w:sz w:val="28"/>
          <w:szCs w:val="28"/>
        </w:rPr>
        <w:t>Октябрьский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B46BB">
        <w:rPr>
          <w:rFonts w:ascii="Times New Roman" w:hAnsi="Times New Roman" w:cs="Times New Roman"/>
          <w:color w:val="000000"/>
          <w:sz w:val="28"/>
          <w:szCs w:val="28"/>
        </w:rPr>
        <w:t>Любанский</w:t>
      </w:r>
      <w:proofErr w:type="spellEnd"/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B46BB">
        <w:rPr>
          <w:rFonts w:ascii="Times New Roman" w:hAnsi="Times New Roman" w:cs="Times New Roman"/>
          <w:color w:val="000000"/>
          <w:sz w:val="28"/>
          <w:szCs w:val="28"/>
        </w:rPr>
        <w:t>Кличевский</w:t>
      </w:r>
      <w:proofErr w:type="spellEnd"/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B46BB">
        <w:rPr>
          <w:rFonts w:ascii="Times New Roman" w:hAnsi="Times New Roman" w:cs="Times New Roman"/>
          <w:color w:val="000000"/>
          <w:sz w:val="28"/>
          <w:szCs w:val="28"/>
        </w:rPr>
        <w:t>Суражский</w:t>
      </w:r>
      <w:proofErr w:type="spellEnd"/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B46BB">
        <w:rPr>
          <w:rFonts w:ascii="Times New Roman" w:hAnsi="Times New Roman" w:cs="Times New Roman"/>
          <w:color w:val="000000"/>
          <w:sz w:val="28"/>
          <w:szCs w:val="28"/>
        </w:rPr>
        <w:t>Вадинский</w:t>
      </w:r>
      <w:proofErr w:type="spellEnd"/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6BB">
        <w:rPr>
          <w:rFonts w:ascii="Times New Roman" w:hAnsi="Times New Roman" w:cs="Times New Roman"/>
          <w:color w:val="000000"/>
          <w:sz w:val="28"/>
          <w:szCs w:val="28"/>
        </w:rPr>
        <w:t>Дорогобужский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6BB">
        <w:rPr>
          <w:rFonts w:ascii="Times New Roman" w:hAnsi="Times New Roman" w:cs="Times New Roman"/>
          <w:color w:val="000000"/>
          <w:sz w:val="28"/>
          <w:szCs w:val="28"/>
        </w:rPr>
        <w:t>Северо-Западный партизанский край (Смоленская область)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Южный </w:t>
      </w:r>
      <w:proofErr w:type="spellStart"/>
      <w:r w:rsidRPr="005B46BB">
        <w:rPr>
          <w:rFonts w:ascii="Times New Roman" w:hAnsi="Times New Roman" w:cs="Times New Roman"/>
          <w:color w:val="000000"/>
          <w:sz w:val="28"/>
          <w:szCs w:val="28"/>
        </w:rPr>
        <w:t>Ельнинский</w:t>
      </w:r>
      <w:proofErr w:type="spellEnd"/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B46BB">
        <w:rPr>
          <w:rFonts w:ascii="Times New Roman" w:hAnsi="Times New Roman" w:cs="Times New Roman"/>
          <w:color w:val="000000"/>
          <w:sz w:val="28"/>
          <w:szCs w:val="28"/>
        </w:rPr>
        <w:t>Дятьковский</w:t>
      </w:r>
      <w:proofErr w:type="spellEnd"/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6BB">
        <w:rPr>
          <w:rFonts w:ascii="Times New Roman" w:hAnsi="Times New Roman" w:cs="Times New Roman"/>
          <w:color w:val="000000"/>
          <w:sz w:val="28"/>
          <w:szCs w:val="28"/>
        </w:rPr>
        <w:t>Южный Брянский партизанский край</w:t>
      </w:r>
    </w:p>
    <w:p w:rsidR="00507EA2" w:rsidRPr="005B46BB" w:rsidRDefault="00507EA2" w:rsidP="005B46BB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6BB">
        <w:rPr>
          <w:rFonts w:ascii="Times New Roman" w:hAnsi="Times New Roman" w:cs="Times New Roman"/>
          <w:color w:val="000000"/>
          <w:sz w:val="28"/>
          <w:szCs w:val="28"/>
        </w:rPr>
        <w:t>Ленинградск</w:t>
      </w:r>
      <w:r w:rsidR="0052634C" w:rsidRPr="005B46BB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5B46BB">
        <w:rPr>
          <w:rFonts w:ascii="Times New Roman" w:hAnsi="Times New Roman" w:cs="Times New Roman"/>
          <w:color w:val="000000"/>
          <w:sz w:val="28"/>
          <w:szCs w:val="28"/>
        </w:rPr>
        <w:t xml:space="preserve"> партизанский край</w:t>
      </w:r>
    </w:p>
    <w:p w:rsidR="00507EA2" w:rsidRPr="005B46BB" w:rsidRDefault="00507EA2" w:rsidP="005B46B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B46BB">
        <w:rPr>
          <w:color w:val="000000"/>
          <w:sz w:val="28"/>
          <w:szCs w:val="28"/>
        </w:rPr>
        <w:t>В дальнейшем количество партизанских краёв непрерывно возрастало.</w:t>
      </w:r>
    </w:p>
    <w:p w:rsidR="005B46BB" w:rsidRPr="005B46BB" w:rsidRDefault="005B46BB" w:rsidP="005B46B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5B46BB">
        <w:rPr>
          <w:color w:val="222222"/>
          <w:sz w:val="28"/>
          <w:szCs w:val="28"/>
        </w:rPr>
        <w:t>Весной 1943 года в результате совместных действий советских украинских и белорусских партизан была создана «партизанская зона» («четырёхугольник») в районе</w:t>
      </w:r>
      <w:r>
        <w:rPr>
          <w:color w:val="222222"/>
          <w:sz w:val="28"/>
          <w:szCs w:val="28"/>
        </w:rPr>
        <w:t xml:space="preserve"> </w:t>
      </w:r>
      <w:r w:rsidRPr="005B46BB">
        <w:rPr>
          <w:rFonts w:eastAsiaTheme="majorEastAsia"/>
          <w:color w:val="222222"/>
          <w:sz w:val="28"/>
          <w:szCs w:val="28"/>
        </w:rPr>
        <w:t>Олевск</w:t>
      </w:r>
      <w:r>
        <w:rPr>
          <w:rFonts w:eastAsiaTheme="majorEastAsia"/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– </w:t>
      </w:r>
      <w:r w:rsidRPr="005B46BB">
        <w:rPr>
          <w:rFonts w:eastAsiaTheme="majorEastAsia"/>
          <w:color w:val="222222"/>
          <w:sz w:val="28"/>
          <w:szCs w:val="28"/>
        </w:rPr>
        <w:t>Овруч</w:t>
      </w:r>
      <w:r>
        <w:rPr>
          <w:rFonts w:eastAsiaTheme="majorEastAsia"/>
          <w:color w:val="222222"/>
          <w:sz w:val="28"/>
          <w:szCs w:val="28"/>
        </w:rPr>
        <w:t xml:space="preserve"> - </w:t>
      </w:r>
      <w:r w:rsidRPr="005B46BB">
        <w:rPr>
          <w:rFonts w:eastAsiaTheme="majorEastAsia"/>
          <w:color w:val="222222"/>
          <w:sz w:val="28"/>
          <w:szCs w:val="28"/>
        </w:rPr>
        <w:t>Ельск</w:t>
      </w:r>
      <w:r w:rsidRPr="005B46BB">
        <w:rPr>
          <w:color w:val="222222"/>
          <w:sz w:val="28"/>
          <w:szCs w:val="28"/>
        </w:rPr>
        <w:t>.</w:t>
      </w:r>
    </w:p>
    <w:p w:rsidR="005B46BB" w:rsidRDefault="005B46BB" w:rsidP="005B46B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5B46BB">
        <w:rPr>
          <w:color w:val="222222"/>
          <w:sz w:val="28"/>
          <w:szCs w:val="28"/>
        </w:rPr>
        <w:t>Летом 1943 года советскими украинскими партизанами был создан крупный партизанский край на территории </w:t>
      </w:r>
      <w:r>
        <w:rPr>
          <w:color w:val="222222"/>
          <w:sz w:val="28"/>
          <w:szCs w:val="28"/>
        </w:rPr>
        <w:t xml:space="preserve">Ровенской области, </w:t>
      </w:r>
      <w:r w:rsidRPr="005B46BB">
        <w:rPr>
          <w:color w:val="222222"/>
          <w:sz w:val="28"/>
          <w:szCs w:val="28"/>
        </w:rPr>
        <w:t xml:space="preserve">который включал в себя </w:t>
      </w:r>
      <w:proofErr w:type="spellStart"/>
      <w:r w:rsidRPr="005B46BB">
        <w:rPr>
          <w:color w:val="222222"/>
          <w:sz w:val="28"/>
          <w:szCs w:val="28"/>
        </w:rPr>
        <w:t>Морочновский</w:t>
      </w:r>
      <w:proofErr w:type="spellEnd"/>
      <w:r w:rsidRPr="005B46BB">
        <w:rPr>
          <w:color w:val="222222"/>
          <w:sz w:val="28"/>
          <w:szCs w:val="28"/>
        </w:rPr>
        <w:t xml:space="preserve"> район, часть территории Высоцкого района, часть территории </w:t>
      </w:r>
      <w:proofErr w:type="spellStart"/>
      <w:r w:rsidRPr="005B46BB">
        <w:rPr>
          <w:color w:val="222222"/>
          <w:sz w:val="28"/>
          <w:szCs w:val="28"/>
        </w:rPr>
        <w:t>Рафаловского</w:t>
      </w:r>
      <w:proofErr w:type="spellEnd"/>
      <w:r w:rsidRPr="005B46BB">
        <w:rPr>
          <w:color w:val="222222"/>
          <w:sz w:val="28"/>
          <w:szCs w:val="28"/>
        </w:rPr>
        <w:t xml:space="preserve"> района, часть территории </w:t>
      </w:r>
      <w:proofErr w:type="spellStart"/>
      <w:r w:rsidRPr="005B46BB">
        <w:rPr>
          <w:color w:val="222222"/>
          <w:sz w:val="28"/>
          <w:szCs w:val="28"/>
        </w:rPr>
        <w:t>Владимирецкого</w:t>
      </w:r>
      <w:proofErr w:type="spellEnd"/>
      <w:r w:rsidRPr="005B46BB">
        <w:rPr>
          <w:color w:val="222222"/>
          <w:sz w:val="28"/>
          <w:szCs w:val="28"/>
        </w:rPr>
        <w:t xml:space="preserve"> района, часть территории </w:t>
      </w:r>
      <w:proofErr w:type="spellStart"/>
      <w:r w:rsidRPr="005B46BB">
        <w:rPr>
          <w:color w:val="222222"/>
          <w:sz w:val="28"/>
          <w:szCs w:val="28"/>
        </w:rPr>
        <w:t>Дубровицкого</w:t>
      </w:r>
      <w:proofErr w:type="spellEnd"/>
      <w:r w:rsidRPr="005B46BB">
        <w:rPr>
          <w:color w:val="222222"/>
          <w:sz w:val="28"/>
          <w:szCs w:val="28"/>
        </w:rPr>
        <w:t xml:space="preserve"> района, часть территории </w:t>
      </w:r>
      <w:proofErr w:type="spellStart"/>
      <w:r w:rsidRPr="005B46BB">
        <w:rPr>
          <w:color w:val="222222"/>
          <w:sz w:val="28"/>
          <w:szCs w:val="28"/>
        </w:rPr>
        <w:t>Клесовского</w:t>
      </w:r>
      <w:proofErr w:type="spellEnd"/>
      <w:r w:rsidRPr="005B46BB">
        <w:rPr>
          <w:color w:val="222222"/>
          <w:sz w:val="28"/>
          <w:szCs w:val="28"/>
        </w:rPr>
        <w:t xml:space="preserve"> района, часть территории </w:t>
      </w:r>
      <w:proofErr w:type="spellStart"/>
      <w:r w:rsidRPr="005B46BB">
        <w:rPr>
          <w:color w:val="222222"/>
          <w:sz w:val="28"/>
          <w:szCs w:val="28"/>
        </w:rPr>
        <w:t>Рокитновского</w:t>
      </w:r>
      <w:proofErr w:type="spellEnd"/>
      <w:r w:rsidRPr="005B46BB">
        <w:rPr>
          <w:color w:val="222222"/>
          <w:sz w:val="28"/>
          <w:szCs w:val="28"/>
        </w:rPr>
        <w:t xml:space="preserve"> района и часть территории </w:t>
      </w:r>
      <w:proofErr w:type="spellStart"/>
      <w:r w:rsidRPr="005B46BB">
        <w:rPr>
          <w:color w:val="222222"/>
          <w:sz w:val="28"/>
          <w:szCs w:val="28"/>
        </w:rPr>
        <w:t>Степанского</w:t>
      </w:r>
      <w:proofErr w:type="spellEnd"/>
      <w:r w:rsidRPr="005B46BB">
        <w:rPr>
          <w:color w:val="222222"/>
          <w:sz w:val="28"/>
          <w:szCs w:val="28"/>
        </w:rPr>
        <w:t xml:space="preserve"> района.</w:t>
      </w:r>
    </w:p>
    <w:p w:rsidR="00507EA2" w:rsidRPr="005B46BB" w:rsidRDefault="00507EA2" w:rsidP="005B46B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B46BB">
        <w:rPr>
          <w:color w:val="000000"/>
          <w:sz w:val="28"/>
          <w:szCs w:val="28"/>
        </w:rPr>
        <w:t>В партизанских краях и зонах, при активном участии населения, восстанавливались органы Советской власти или их функции выполнялись партизанским командованием, партизанскими комендантами и другими органами. Одновременно восстанавливались колхозы, предприятия местной промышленности, культурно-бытовые, медицинские и другие учреждения. В партизанских краях и зонах организованно проводились сев и уборка урожая.</w:t>
      </w:r>
    </w:p>
    <w:p w:rsidR="00507EA2" w:rsidRPr="005B46BB" w:rsidRDefault="00507EA2" w:rsidP="005B46B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B46BB">
        <w:rPr>
          <w:color w:val="000000"/>
          <w:sz w:val="28"/>
          <w:szCs w:val="28"/>
        </w:rPr>
        <w:t>Партизанские края и зоны сыграли большую роль в развёртывании всенародной борьбы с захватчиками, являясь базами партизан. Они затрудняли проведение противником перегруппировок, сковывали значительные силы его полевых войск.</w:t>
      </w:r>
    </w:p>
    <w:p w:rsidR="00507EA2" w:rsidRDefault="00507EA2" w:rsidP="005B46B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B46BB">
        <w:rPr>
          <w:color w:val="000000"/>
          <w:sz w:val="28"/>
          <w:szCs w:val="28"/>
        </w:rPr>
        <w:t>В ходе наступления советских войск противник часто не мог организовать прочной обороны в партизанских краях и зонах (обычно в лесисто-болотистых и горно-лесистых районах) и был вынужден группировать свои силы лишь вдоль дорог. Нередко партизанские края и зоны использовались советскими войсками для быстрого выхода на фланги и тылы вражеских группировок, выброски (высадки) воздушных десантов и нарушения организованного отхода противника.</w:t>
      </w:r>
    </w:p>
    <w:p w:rsidR="003D4DE9" w:rsidRDefault="003D4DE9" w:rsidP="005B46BB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3D4DE9" w:rsidRDefault="003D4DE9" w:rsidP="003D4DE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3D4DE9">
        <w:rPr>
          <w:b/>
          <w:color w:val="FF0000"/>
          <w:sz w:val="28"/>
          <w:szCs w:val="28"/>
          <w:shd w:val="clear" w:color="auto" w:fill="FFFFFF"/>
        </w:rPr>
        <w:lastRenderedPageBreak/>
        <w:t>Партизаны Великой Отечественной войны 1941-1945</w:t>
      </w:r>
    </w:p>
    <w:p w:rsidR="00024F6F" w:rsidRDefault="00024F6F" w:rsidP="003D4DE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3D4DE9" w:rsidRDefault="00024F6F" w:rsidP="003D4DE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235592" cy="2543175"/>
            <wp:effectExtent l="19050" t="0" r="2908" b="0"/>
            <wp:docPr id="59" name="Рисунок 59" descr="E:\9 мая\на сайт\Экспедиция памяти\Партизанский кра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9 мая\на сайт\Экспедиция памяти\Партизанский край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33" cy="254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6F" w:rsidRDefault="00024F6F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3D4DE9" w:rsidRDefault="003D4DE9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3D4DE9">
        <w:rPr>
          <w:color w:val="000000"/>
          <w:sz w:val="28"/>
          <w:szCs w:val="28"/>
          <w:shd w:val="clear" w:color="auto" w:fill="FFFFFF"/>
        </w:rPr>
        <w:t>Когда грянула Великая Отечественная, пресса Страны Советов породила совершенно новое выражение - «народные мстители». Ими были названы советские партизаны. Это движение было очень масштабным и блестяще организованным. Кроме того, оно было официально легализовано. Целью мстителей являлись уничтожение инфраструктуры вражеской армии, срыв продовольственных и оружейных поставок и дестабилизация работы всей фашисткой машины. Немецкий военачальник Гудериан признался, что действия партизан Великой Отечественной войны 1941-1945 стали настоящим проклятием для гитлеровских войск и сильно влияли на моральный дух «освободителей».</w:t>
      </w:r>
    </w:p>
    <w:p w:rsidR="00E22809" w:rsidRDefault="00E22809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E22809" w:rsidRDefault="00E22809" w:rsidP="00024F6F">
      <w:pPr>
        <w:pStyle w:val="a3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448050" cy="2263479"/>
            <wp:effectExtent l="19050" t="0" r="0" b="0"/>
            <wp:docPr id="1" name="Рисунок 1" descr="партизаны великой отечественной войны 1941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тизаны великой отечественной войны 1941 19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05" cy="226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F6F" w:rsidRPr="00024F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4F6F"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190875" cy="2271300"/>
            <wp:effectExtent l="19050" t="0" r="9525" b="0"/>
            <wp:docPr id="60" name="Рисунок 60" descr="E:\9 мая\на сайт\Экспедиция памяти\Партизанский кра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9 мая\на сайт\Экспедиция памяти\Партизанский край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9" w:rsidRDefault="00444509" w:rsidP="0044450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444509" w:rsidRDefault="00444509" w:rsidP="0044450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E22809">
        <w:rPr>
          <w:b/>
          <w:color w:val="FF0000"/>
          <w:sz w:val="28"/>
          <w:szCs w:val="28"/>
          <w:shd w:val="clear" w:color="auto" w:fill="FFFFFF"/>
        </w:rPr>
        <w:t>Легализация движения партизан</w:t>
      </w:r>
    </w:p>
    <w:p w:rsidR="00444509" w:rsidRPr="00E22809" w:rsidRDefault="00444509" w:rsidP="0044450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444509" w:rsidRDefault="00444509" w:rsidP="0044450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22809">
        <w:rPr>
          <w:color w:val="000000"/>
          <w:sz w:val="28"/>
          <w:szCs w:val="28"/>
          <w:shd w:val="clear" w:color="auto" w:fill="FFFFFF"/>
        </w:rPr>
        <w:t>Процесс формирования партизанских отрядов на оккупированных фашистами территориях начался сразу после того, как Германия атаковала советские города. Так, правительство СССР опубликовало две соответствующие директивы. В документах сообщалось, что необходимо создать сопротивление среди народа с целью помочь Красной армии. Одними словами, Советский Союз одобрил формирование партизанских групп. Через один год этот процесс был уже в самом разгаре. Именно тогда Сталин издал специальный приказ. В нем сообщались методы и главные направления деятельности подполья.</w:t>
      </w:r>
    </w:p>
    <w:p w:rsidR="00444509" w:rsidRPr="00444509" w:rsidRDefault="00444509" w:rsidP="00024F6F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024F6F" w:rsidRDefault="00444509" w:rsidP="00444509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504950" cy="2263083"/>
            <wp:effectExtent l="19050" t="0" r="0" b="0"/>
            <wp:docPr id="12" name="Рисунок 62" descr="E:\9 мая\на сайт\Экспедиция памяти\Партизанский край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9 мая\на сайт\Экспедиция памяти\Партизанский край\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10" cy="22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295650" cy="2247634"/>
            <wp:effectExtent l="19050" t="0" r="0" b="0"/>
            <wp:docPr id="11" name="Рисунок 64" descr="E:\9 мая\на сайт\Экспедиция памяти\Партизанский кра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9 мая\на сайт\Экспедиция памяти\Партизанский край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72" cy="225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504950" cy="2257425"/>
            <wp:effectExtent l="19050" t="0" r="0" b="0"/>
            <wp:docPr id="14" name="Рисунок 61" descr="E:\9 мая\на сайт\Экспедиция памяти\Партизанский край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9 мая\на сайт\Экспедиция памяти\Партизанский край\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84" cy="226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9" w:rsidRDefault="00444509" w:rsidP="00E2280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803FDF" w:rsidRDefault="00803FDF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03FDF">
        <w:rPr>
          <w:color w:val="000000"/>
          <w:sz w:val="28"/>
          <w:szCs w:val="28"/>
          <w:shd w:val="clear" w:color="auto" w:fill="FFFFFF"/>
        </w:rPr>
        <w:t xml:space="preserve">А в конце весны 1942-го партизанские отряды и вовсе решили легализовать. Во всяком случае, правительство сформировало т.н. Центральный штаб данного движения. И все региональные организации стали подчиняться только ему. Кроме того, появился и пост Главнокомандующего движением. Эту должность занял маршал </w:t>
      </w:r>
      <w:proofErr w:type="spellStart"/>
      <w:r w:rsidRPr="00803FDF">
        <w:rPr>
          <w:color w:val="000000"/>
          <w:sz w:val="28"/>
          <w:szCs w:val="28"/>
          <w:shd w:val="clear" w:color="auto" w:fill="FFFFFF"/>
        </w:rPr>
        <w:t>Климент</w:t>
      </w:r>
      <w:proofErr w:type="spellEnd"/>
      <w:r w:rsidRPr="00803FDF">
        <w:rPr>
          <w:color w:val="000000"/>
          <w:sz w:val="28"/>
          <w:szCs w:val="28"/>
          <w:shd w:val="clear" w:color="auto" w:fill="FFFFFF"/>
        </w:rPr>
        <w:t xml:space="preserve"> Ворошилов. Правда, руководил им всего лишь два месяца, ибо пост был упразднен. Отныне «народные мстители» подчинялись напрямую военному Главнокомандующему.</w:t>
      </w:r>
    </w:p>
    <w:p w:rsidR="00444509" w:rsidRDefault="00444509" w:rsidP="00444509">
      <w:pPr>
        <w:pStyle w:val="a3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  <w:shd w:val="clear" w:color="auto" w:fill="FFFFFF"/>
        </w:rPr>
      </w:pPr>
    </w:p>
    <w:p w:rsidR="00444509" w:rsidRDefault="00444509" w:rsidP="00444509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028950" cy="2271713"/>
            <wp:effectExtent l="19050" t="0" r="0" b="0"/>
            <wp:docPr id="63" name="Рисунок 63" descr="E:\9 мая\на сайт\Экспедиция памяти\Партизанский край\00 Партизаны идут через дерев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9 мая\на сайт\Экспедиция памяти\Партизанский край\00 Партизаны идут через деревн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shd w:val="clear" w:color="auto" w:fill="FFFFFF"/>
        </w:rPr>
        <w:t xml:space="preserve">  </w:t>
      </w: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640455" cy="2275285"/>
            <wp:effectExtent l="19050" t="0" r="0" b="0"/>
            <wp:docPr id="17" name="Рисунок 58" descr="E:\9 мая\на сайт\Экспедиция памяти\Партизанский край\0 Крымские партиз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9 мая\на сайт\Экспедиция памяти\Партизанский край\0 Крымские партиза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58" cy="22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9" w:rsidRDefault="00444509" w:rsidP="00803FDF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803FDF" w:rsidRPr="00803FDF" w:rsidRDefault="00803FDF" w:rsidP="00803FDF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803FDF">
        <w:rPr>
          <w:b/>
          <w:color w:val="FF0000"/>
          <w:sz w:val="28"/>
          <w:szCs w:val="28"/>
          <w:shd w:val="clear" w:color="auto" w:fill="FFFFFF"/>
        </w:rPr>
        <w:t>География и масштаб движения</w:t>
      </w:r>
    </w:p>
    <w:p w:rsidR="00803FDF" w:rsidRPr="00803FDF" w:rsidRDefault="00803FDF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803FDF" w:rsidRDefault="00803FDF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03FDF">
        <w:rPr>
          <w:color w:val="000000"/>
          <w:sz w:val="28"/>
          <w:szCs w:val="28"/>
          <w:shd w:val="clear" w:color="auto" w:fill="FFFFFF"/>
        </w:rPr>
        <w:t xml:space="preserve">За первые шесть месяцев войны работали восемнадцать подпольных обкомов. Также действовали более чем 260 горкомов, окружкомов, райкомов и иных партийных групп и организаций. Ровно через год треть формирований партизан Великой Отечественной войны 1941-1945, список имен которых очень длинный, уже могла выйти в эфир по радиосвязи с Центром. А в 1943-м почти 95 процентов отрядов могли поддерживать с Большой землей посредством раций. В целом, во время войны насчитывалось почти шесть тысяч партизанских формирований численностью свыше одного миллиона человек. </w:t>
      </w:r>
    </w:p>
    <w:p w:rsidR="00803FDF" w:rsidRPr="00803FDF" w:rsidRDefault="00803FDF" w:rsidP="00803FDF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803FDF">
        <w:rPr>
          <w:b/>
          <w:color w:val="FF0000"/>
          <w:sz w:val="28"/>
          <w:szCs w:val="28"/>
          <w:shd w:val="clear" w:color="auto" w:fill="FFFFFF"/>
        </w:rPr>
        <w:t>Партизанские отряды</w:t>
      </w:r>
    </w:p>
    <w:p w:rsidR="00803FDF" w:rsidRDefault="00803FDF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C2874" w:rsidRDefault="00803FDF" w:rsidP="003D4DE9">
      <w:pPr>
        <w:pStyle w:val="a3"/>
        <w:spacing w:before="0" w:beforeAutospacing="0" w:after="0" w:afterAutospacing="0"/>
        <w:ind w:firstLine="567"/>
        <w:jc w:val="both"/>
        <w:rPr>
          <w:noProof/>
          <w:color w:val="000000"/>
          <w:sz w:val="28"/>
          <w:szCs w:val="28"/>
          <w:shd w:val="clear" w:color="auto" w:fill="FFFFFF"/>
        </w:rPr>
      </w:pPr>
      <w:r w:rsidRPr="00803FDF">
        <w:rPr>
          <w:color w:val="000000"/>
          <w:sz w:val="28"/>
          <w:szCs w:val="28"/>
          <w:shd w:val="clear" w:color="auto" w:fill="FFFFFF"/>
        </w:rPr>
        <w:t xml:space="preserve">Эти отряды существовали почти во всех оккупированных территориях. Правда, бывало, что партизаны не поддерживали никого – ни гитлеровцев, ни большевиков. Они просто отстаивали независимость своего отдельного собственного региона. Обычно в одном партизанском формировании было несколько десятков бойцов. Но со временем появились отряды, в которых насчитывалось несколько сотен человек. Отряды </w:t>
      </w:r>
      <w:r w:rsidRPr="00803FDF">
        <w:rPr>
          <w:color w:val="000000"/>
          <w:sz w:val="28"/>
          <w:szCs w:val="28"/>
          <w:shd w:val="clear" w:color="auto" w:fill="FFFFFF"/>
        </w:rPr>
        <w:lastRenderedPageBreak/>
        <w:t xml:space="preserve">объединялись в бригады. Цель такого слияния была одна – оказание действенного сопротивления гитлеровцам. Партизаны, в основном, пользовались лёгким оружием. Имеется в виду автоматы, винтовки, ручные пулемёты, карабины и гранаты. В ряде формирований на вооружении были и минометы, и станковые пулеметы и даже артиллерия. Когда люди вступали в отряды, они должны принять присягу партизан. Разумеется, соблюдалась и жесткая воинская дисциплина. 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803FDF">
        <w:rPr>
          <w:color w:val="000000"/>
          <w:sz w:val="28"/>
          <w:szCs w:val="28"/>
          <w:shd w:val="clear" w:color="auto" w:fill="FFFFFF"/>
        </w:rPr>
        <w:t>акие группы формировались не только в тылу врага. Неоднократно будущие «мстители» официально обучались в особых партизанских школах. После чего они перебрасывались на оккупированные территории и формировали не только партизанские отряды, но и соединения. Нередко эти группы комплектовались военнослужащими.</w:t>
      </w:r>
      <w:r w:rsidR="00FC2874" w:rsidRPr="00FC2874">
        <w:rPr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803FDF" w:rsidRDefault="00803FDF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24CB3" w:rsidRDefault="00FC2874" w:rsidP="00FC287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90875" cy="2133600"/>
            <wp:effectExtent l="19050" t="0" r="9525" b="0"/>
            <wp:docPr id="19" name="Рисунок 65" descr="E:\9 мая\на сайт\Экспедиция памяти\Партизанский кра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9 мая\на сайт\Экспедиция памяти\Партизанский край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8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19921" cy="2133600"/>
            <wp:effectExtent l="19050" t="0" r="9079" b="0"/>
            <wp:docPr id="67" name="Рисунок 67" descr="E:\9 мая\на сайт\Экспедиция памяти\Партизанский край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9 мая\на сайт\Экспедиция памяти\Партизанский край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04" cy="21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B3" w:rsidRPr="001A0731" w:rsidRDefault="00F24CB3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  <w:shd w:val="clear" w:color="auto" w:fill="FFFFFF"/>
        </w:rPr>
      </w:pPr>
    </w:p>
    <w:p w:rsidR="00F24CB3" w:rsidRPr="00FC2874" w:rsidRDefault="00F24CB3" w:rsidP="00F24CB3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FC2874">
        <w:rPr>
          <w:b/>
          <w:color w:val="FF0000"/>
          <w:sz w:val="28"/>
          <w:szCs w:val="28"/>
          <w:shd w:val="clear" w:color="auto" w:fill="FFFFFF"/>
        </w:rPr>
        <w:t>Знаковые операции</w:t>
      </w:r>
    </w:p>
    <w:p w:rsidR="00F24CB3" w:rsidRPr="001A0731" w:rsidRDefault="00F24CB3" w:rsidP="003D4DE9">
      <w:pPr>
        <w:pStyle w:val="a3"/>
        <w:spacing w:before="0" w:beforeAutospacing="0" w:after="0" w:afterAutospacing="0"/>
        <w:ind w:firstLine="567"/>
        <w:jc w:val="both"/>
        <w:rPr>
          <w:color w:val="FF0000"/>
          <w:sz w:val="16"/>
          <w:szCs w:val="16"/>
          <w:shd w:val="clear" w:color="auto" w:fill="FFFFFF"/>
        </w:rPr>
      </w:pPr>
    </w:p>
    <w:p w:rsidR="00BE166D" w:rsidRDefault="00F24CB3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24CB3">
        <w:rPr>
          <w:color w:val="000000"/>
          <w:sz w:val="28"/>
          <w:szCs w:val="28"/>
          <w:shd w:val="clear" w:color="auto" w:fill="FFFFFF"/>
        </w:rPr>
        <w:t>Партизанам Великой Отечественной войны 1941-1945 г. успешно удалось провести несколько крупных операций в одной связке с Красной Армией. Самой масштабной по результатам и количеству участников кампанией стала операция «Рельсовая война». Центральному штабу пришлось готовить ее довольно долго и тщательно. Разработчики планировали подорвать рельсы в некоторых оккупированных территориях с целью парализовать движение на железных дорогах. В операции участвовали партизаны Орловского, Смоленского, Калининского, Ленинградского регионов, а также Украины и Белоруссии. В целом, в «рельсовой войне» были задействованы порядка 170 формирований партизан.</w:t>
      </w:r>
    </w:p>
    <w:p w:rsidR="00F24CB3" w:rsidRDefault="00F24CB3" w:rsidP="003D4DE9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24CB3">
        <w:rPr>
          <w:color w:val="000000"/>
          <w:sz w:val="28"/>
          <w:szCs w:val="28"/>
          <w:shd w:val="clear" w:color="auto" w:fill="FFFFFF"/>
        </w:rPr>
        <w:t xml:space="preserve"> </w:t>
      </w:r>
      <w:r w:rsidR="00BE166D" w:rsidRPr="00BE166D">
        <w:rPr>
          <w:color w:val="000000"/>
          <w:sz w:val="28"/>
          <w:szCs w:val="28"/>
          <w:shd w:val="clear" w:color="auto" w:fill="FFFFFF"/>
        </w:rPr>
        <w:t xml:space="preserve">Августовской ночью 1943-го операция началась. </w:t>
      </w:r>
      <w:proofErr w:type="gramStart"/>
      <w:r w:rsidR="00BE166D" w:rsidRPr="00BE166D">
        <w:rPr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="00BE166D" w:rsidRPr="00BE166D">
        <w:rPr>
          <w:color w:val="000000"/>
          <w:sz w:val="28"/>
          <w:szCs w:val="28"/>
          <w:shd w:val="clear" w:color="auto" w:fill="FFFFFF"/>
        </w:rPr>
        <w:t xml:space="preserve"> же часы «народным мстителям» удалось подорвать почти 42 тыс. рельсов. Такие диверсии продолжались до сентября включительно. За один месяц количество подрывов увеличилось в 30 раз! Другая знаменитая операция партизан называлась «Концерт». По сути, это было продолжение «рельсовых баталий», так как к подрывам на железной дороге подключились Крым, Эстония, Литва, Латвия и Карелия. В неожиданном для гитлеровцев «Концерте» участвовали почти 200 партизанских формирований!</w:t>
      </w:r>
    </w:p>
    <w:p w:rsidR="00FC2874" w:rsidRPr="001A0731" w:rsidRDefault="001A0731" w:rsidP="001A0731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225038" cy="1835838"/>
            <wp:effectExtent l="19050" t="0" r="0" b="0"/>
            <wp:docPr id="20" name="Рисунок 68" descr="E:\9 мая\на сайт\Экспедиция памяти\Партизанский край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9 мая\на сайт\Экспедиция памяти\Партизанский край\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3" cy="18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7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752725" cy="1836728"/>
            <wp:effectExtent l="19050" t="0" r="0" b="0"/>
            <wp:docPr id="69" name="Рисунок 69" descr="E:\9 мая\на сайт\Экспедиция памяти\Партизанский край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9 мая\на сайт\Экспедиция памяти\Партизанский край\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85" cy="183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28203" cy="1838325"/>
            <wp:effectExtent l="19050" t="0" r="697" b="0"/>
            <wp:docPr id="23" name="Рисунок 70" descr="E:\9 мая\на сайт\Экспедиция памяти\Партизанский край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9 мая\на сайт\Экспедиция памяти\Партизанский край\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03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7E" w:rsidRPr="00AA117E" w:rsidRDefault="00AA117E" w:rsidP="002B4AC2">
      <w:pPr>
        <w:pStyle w:val="a3"/>
        <w:spacing w:before="0" w:beforeAutospacing="0" w:after="0" w:afterAutospacing="0"/>
        <w:ind w:firstLine="567"/>
        <w:jc w:val="center"/>
        <w:rPr>
          <w:b/>
          <w:color w:val="0000FF"/>
          <w:sz w:val="36"/>
          <w:szCs w:val="28"/>
          <w:shd w:val="clear" w:color="auto" w:fill="FFFFFF"/>
        </w:rPr>
      </w:pPr>
      <w:r w:rsidRPr="00AA117E">
        <w:rPr>
          <w:b/>
          <w:color w:val="0000FF"/>
          <w:sz w:val="36"/>
          <w:szCs w:val="28"/>
          <w:shd w:val="clear" w:color="auto" w:fill="FFFFFF"/>
        </w:rPr>
        <w:lastRenderedPageBreak/>
        <w:t>Герои партизаны Великой Отечественной войны</w:t>
      </w:r>
    </w:p>
    <w:p w:rsidR="00AA117E" w:rsidRDefault="00AA117E" w:rsidP="002B4AC2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2B4AC2" w:rsidRDefault="002B4AC2" w:rsidP="002B4AC2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9F5B01">
        <w:rPr>
          <w:b/>
          <w:color w:val="FF0000"/>
          <w:sz w:val="28"/>
          <w:szCs w:val="28"/>
          <w:shd w:val="clear" w:color="auto" w:fill="FFFFFF"/>
        </w:rPr>
        <w:t>Легендарный Ковпак и «Михайло» из Азербайджана</w:t>
      </w:r>
    </w:p>
    <w:p w:rsidR="00F36AF6" w:rsidRPr="009F5B01" w:rsidRDefault="00F36AF6" w:rsidP="002B4AC2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2B4AC2" w:rsidRPr="009F5B01" w:rsidRDefault="00F36AF6" w:rsidP="00F36AF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76550" cy="3730396"/>
            <wp:effectExtent l="19050" t="0" r="0" b="0"/>
            <wp:docPr id="5" name="Рисунок 2" descr="G:\9 мая\на сайт\Экспедиция памяти\Партизанский край\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 мая\на сайт\Экспедиция памяти\Партизанский край\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23" cy="37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24275" cy="3724275"/>
            <wp:effectExtent l="19050" t="0" r="9525" b="0"/>
            <wp:docPr id="7" name="Рисунок 3" descr="G:\9 мая\на сайт\Экспедиция памяти\Партизанский край\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9 мая\на сайт\Экспедиция памяти\Партизанский край\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67" cy="372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3A" w:rsidRDefault="00C9173A" w:rsidP="009F5B0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2B4AC2" w:rsidRDefault="002B4AC2" w:rsidP="009F5B0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F5B01">
        <w:rPr>
          <w:color w:val="000000"/>
          <w:sz w:val="28"/>
          <w:szCs w:val="28"/>
          <w:shd w:val="clear" w:color="auto" w:fill="FFFFFF"/>
        </w:rPr>
        <w:t xml:space="preserve">Со временем имена некоторых партизан Великой Отечественной войны и подвиги этих людей, стали известны всем. Так, </w:t>
      </w:r>
      <w:proofErr w:type="spellStart"/>
      <w:r w:rsidRPr="00AA117E">
        <w:rPr>
          <w:b/>
          <w:color w:val="000000"/>
          <w:sz w:val="28"/>
          <w:szCs w:val="28"/>
          <w:shd w:val="clear" w:color="auto" w:fill="FFFFFF"/>
        </w:rPr>
        <w:t>Мехти</w:t>
      </w:r>
      <w:proofErr w:type="spellEnd"/>
      <w:r w:rsidRPr="00AA117E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A117E">
        <w:rPr>
          <w:b/>
          <w:color w:val="000000"/>
          <w:sz w:val="28"/>
          <w:szCs w:val="28"/>
          <w:shd w:val="clear" w:color="auto" w:fill="FFFFFF"/>
        </w:rPr>
        <w:t>Ганифа-оглы</w:t>
      </w:r>
      <w:proofErr w:type="spellEnd"/>
      <w:r w:rsidRPr="00AA117E">
        <w:rPr>
          <w:b/>
          <w:color w:val="000000"/>
          <w:sz w:val="28"/>
          <w:szCs w:val="28"/>
          <w:shd w:val="clear" w:color="auto" w:fill="FFFFFF"/>
        </w:rPr>
        <w:t xml:space="preserve"> Гусейн-заде</w:t>
      </w:r>
      <w:r w:rsidRPr="009F5B01">
        <w:rPr>
          <w:color w:val="000000"/>
          <w:sz w:val="28"/>
          <w:szCs w:val="28"/>
          <w:shd w:val="clear" w:color="auto" w:fill="FFFFFF"/>
        </w:rPr>
        <w:t xml:space="preserve"> из Азербайджана партизанил в Италии. В отряде его звали просто «Михайло». Он был мобилизован в Красную армию со студенческой скамьи. Ему пришлось принять участие в легендарной Сталинградской битве, где он был ранен. Он попал в плен и был отправлен в лагерь на территории Италии. Через какое-то время, в 1944-м, ему удалось сбежать. Там он наткнулся на партизан. В отряде «Михайло» был комиссаром роты советских бойцов.</w:t>
      </w:r>
    </w:p>
    <w:p w:rsidR="009F5B01" w:rsidRDefault="009F5B01" w:rsidP="009F5B0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F5B01">
        <w:rPr>
          <w:color w:val="000000"/>
          <w:sz w:val="28"/>
          <w:szCs w:val="28"/>
          <w:shd w:val="clear" w:color="auto" w:fill="FFFFFF"/>
        </w:rPr>
        <w:t xml:space="preserve">Он узнавал разведданные, занимался диверсиями, взрывая вражеские аэродромы и мосты. А однажды его рота совершила налет на тюрьму. В результате, 700 пленных солдат были освобождены. «Михайло» погиб при одной из облав. Он до конца оборонялся, после чего застрелился. К сожалению, о его подвигах узнали только в послевоенное время. </w:t>
      </w:r>
    </w:p>
    <w:p w:rsidR="009F5B01" w:rsidRDefault="009F5B01" w:rsidP="009F5B0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F5B01">
        <w:rPr>
          <w:color w:val="000000"/>
          <w:sz w:val="28"/>
          <w:szCs w:val="28"/>
          <w:shd w:val="clear" w:color="auto" w:fill="FFFFFF"/>
        </w:rPr>
        <w:t xml:space="preserve">А вот известный </w:t>
      </w:r>
      <w:r w:rsidRPr="00AA117E">
        <w:rPr>
          <w:b/>
          <w:color w:val="000000"/>
          <w:sz w:val="28"/>
          <w:szCs w:val="28"/>
          <w:shd w:val="clear" w:color="auto" w:fill="FFFFFF"/>
        </w:rPr>
        <w:t>Сидор Ковпак</w:t>
      </w:r>
      <w:r w:rsidRPr="009F5B01">
        <w:rPr>
          <w:color w:val="000000"/>
          <w:sz w:val="28"/>
          <w:szCs w:val="28"/>
          <w:shd w:val="clear" w:color="auto" w:fill="FFFFFF"/>
        </w:rPr>
        <w:t xml:space="preserve"> стал легендой при жизни. Он родился и воспитывался на Полтаве в бедном крестьянском семействе. Во время</w:t>
      </w:r>
      <w:proofErr w:type="gramStart"/>
      <w:r w:rsidRPr="009F5B01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9F5B01">
        <w:rPr>
          <w:color w:val="000000"/>
          <w:sz w:val="28"/>
          <w:szCs w:val="28"/>
          <w:shd w:val="clear" w:color="auto" w:fill="FFFFFF"/>
        </w:rPr>
        <w:t>ервой мировой ему вручили Георгиевский крест. Причем, наградил его сам российский самодержец. В период Гражданской войны он боролся с немцами и белыми. С 1937-го года его назначили руководителем горисполкома Путивля, что в Сумской области. Когда началась война, он возглавил партизанскую группу в городе, а впоследствии – и соединение отрядов Сумского региона. Участники его формирования буквально беспрерывно совершали боевые рейды по оккупированным территориям. Общая протяженность налетов - более чем 10 тыс. км. Кроме того, было уничтожено без малого сорок вражеских гарнизонов. Во второй половине 1942-го отряды Ковпака совершили рейд за Днепр. К этому времени в организации было две тысячи бойцов.</w:t>
      </w:r>
    </w:p>
    <w:p w:rsidR="009F5B01" w:rsidRDefault="009F5B01" w:rsidP="009F5B01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  <w:shd w:val="clear" w:color="auto" w:fill="FFFFFF"/>
        </w:rPr>
      </w:pPr>
    </w:p>
    <w:p w:rsidR="0052541D" w:rsidRPr="0052541D" w:rsidRDefault="0052541D" w:rsidP="009F5B01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52541D">
        <w:rPr>
          <w:b/>
          <w:color w:val="FF0000"/>
          <w:sz w:val="28"/>
          <w:szCs w:val="28"/>
          <w:shd w:val="clear" w:color="auto" w:fill="FFFFFF"/>
        </w:rPr>
        <w:lastRenderedPageBreak/>
        <w:t xml:space="preserve">Константин </w:t>
      </w:r>
      <w:proofErr w:type="spellStart"/>
      <w:r w:rsidRPr="0052541D">
        <w:rPr>
          <w:b/>
          <w:color w:val="FF0000"/>
          <w:sz w:val="28"/>
          <w:szCs w:val="28"/>
          <w:shd w:val="clear" w:color="auto" w:fill="FFFFFF"/>
        </w:rPr>
        <w:t>Чехович</w:t>
      </w:r>
      <w:proofErr w:type="spellEnd"/>
      <w:r w:rsidRPr="0052541D">
        <w:rPr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52541D" w:rsidRPr="0052541D" w:rsidRDefault="0052541D" w:rsidP="009F5B01">
      <w:pPr>
        <w:pStyle w:val="a3"/>
        <w:spacing w:before="0" w:beforeAutospacing="0" w:after="0" w:afterAutospacing="0"/>
        <w:ind w:firstLine="567"/>
        <w:jc w:val="center"/>
        <w:rPr>
          <w:color w:val="111111"/>
          <w:sz w:val="28"/>
          <w:szCs w:val="28"/>
          <w:shd w:val="clear" w:color="auto" w:fill="FFFFFF"/>
        </w:rPr>
      </w:pPr>
    </w:p>
    <w:p w:rsidR="0052541D" w:rsidRDefault="0052541D" w:rsidP="0052541D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266950" cy="3239742"/>
            <wp:effectExtent l="19050" t="0" r="0" b="0"/>
            <wp:docPr id="4" name="Рисунок 1" descr="G:\9 мая\на сайт\Экспедиция памяти\Партизанский край\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 мая\на сайт\Экспедиция памяти\Партизанский край\7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541D"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</w:p>
    <w:p w:rsidR="0052541D" w:rsidRPr="0052541D" w:rsidRDefault="0052541D" w:rsidP="0052541D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52541D" w:rsidRDefault="0052541D" w:rsidP="0052541D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52541D">
        <w:rPr>
          <w:color w:val="111111"/>
          <w:sz w:val="28"/>
          <w:szCs w:val="28"/>
          <w:shd w:val="clear" w:color="auto" w:fill="FFFFFF"/>
        </w:rPr>
        <w:t xml:space="preserve">Родился в Одессе, окончил Индустриальный институт. </w:t>
      </w:r>
      <w:proofErr w:type="gramStart"/>
      <w:r w:rsidRPr="0052541D">
        <w:rPr>
          <w:color w:val="111111"/>
          <w:sz w:val="28"/>
          <w:szCs w:val="28"/>
          <w:shd w:val="clear" w:color="auto" w:fill="FFFFFF"/>
        </w:rPr>
        <w:t>В первые</w:t>
      </w:r>
      <w:proofErr w:type="gramEnd"/>
      <w:r w:rsidRPr="0052541D">
        <w:rPr>
          <w:color w:val="111111"/>
          <w:sz w:val="28"/>
          <w:szCs w:val="28"/>
          <w:shd w:val="clear" w:color="auto" w:fill="FFFFFF"/>
        </w:rPr>
        <w:t xml:space="preserve"> месяцы войны Константин был направлен в тыл врага в составе диверсионной группы. Группа попала в засаду, </w:t>
      </w:r>
      <w:proofErr w:type="spellStart"/>
      <w:r w:rsidRPr="0052541D">
        <w:rPr>
          <w:color w:val="111111"/>
          <w:sz w:val="28"/>
          <w:szCs w:val="28"/>
          <w:shd w:val="clear" w:color="auto" w:fill="FFFFFF"/>
        </w:rPr>
        <w:t>Чехович</w:t>
      </w:r>
      <w:proofErr w:type="spellEnd"/>
      <w:r w:rsidRPr="0052541D">
        <w:rPr>
          <w:color w:val="111111"/>
          <w:sz w:val="28"/>
          <w:szCs w:val="28"/>
          <w:shd w:val="clear" w:color="auto" w:fill="FFFFFF"/>
        </w:rPr>
        <w:t xml:space="preserve"> выжил, но попал в плен к немцам, откуда бежал, спустя две недели. Сразу после побега связался с партизанами. Получив задание на осуществление диверсионной работы, Константин устроился администратором в местный кинотеатр. Здание местного кинотеатра в результате взрыва похоронило в итоге больше семи сотен немецких солдат и офицеров. "Администратор" - Константин </w:t>
      </w:r>
      <w:proofErr w:type="spellStart"/>
      <w:r w:rsidRPr="0052541D">
        <w:rPr>
          <w:color w:val="111111"/>
          <w:sz w:val="28"/>
          <w:szCs w:val="28"/>
          <w:shd w:val="clear" w:color="auto" w:fill="FFFFFF"/>
        </w:rPr>
        <w:t>Чехович</w:t>
      </w:r>
      <w:proofErr w:type="spellEnd"/>
      <w:r w:rsidR="00C9173A">
        <w:rPr>
          <w:color w:val="111111"/>
          <w:sz w:val="28"/>
          <w:szCs w:val="28"/>
          <w:shd w:val="clear" w:color="auto" w:fill="FFFFFF"/>
        </w:rPr>
        <w:t xml:space="preserve"> </w:t>
      </w:r>
      <w:r w:rsidRPr="0052541D">
        <w:rPr>
          <w:color w:val="111111"/>
          <w:sz w:val="28"/>
          <w:szCs w:val="28"/>
          <w:shd w:val="clear" w:color="auto" w:fill="FFFFFF"/>
        </w:rPr>
        <w:t xml:space="preserve">- установил </w:t>
      </w:r>
      <w:proofErr w:type="gramStart"/>
      <w:r w:rsidRPr="0052541D">
        <w:rPr>
          <w:color w:val="111111"/>
          <w:sz w:val="28"/>
          <w:szCs w:val="28"/>
          <w:shd w:val="clear" w:color="auto" w:fill="FFFFFF"/>
        </w:rPr>
        <w:t>взрывчатку</w:t>
      </w:r>
      <w:proofErr w:type="gramEnd"/>
      <w:r w:rsidRPr="0052541D">
        <w:rPr>
          <w:color w:val="111111"/>
          <w:sz w:val="28"/>
          <w:szCs w:val="28"/>
          <w:shd w:val="clear" w:color="auto" w:fill="FFFFFF"/>
        </w:rPr>
        <w:t xml:space="preserve"> таким образом, что все сооружение с колоннами рухнуло, как карточный домик. Это был уникальный случай массового уничтожения противника силами партизан.</w:t>
      </w:r>
    </w:p>
    <w:p w:rsidR="00476DB5" w:rsidRDefault="00476DB5" w:rsidP="00476DB5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proofErr w:type="spellStart"/>
      <w:r w:rsidRPr="00476DB5">
        <w:rPr>
          <w:b/>
          <w:color w:val="FF0000"/>
          <w:sz w:val="28"/>
          <w:szCs w:val="28"/>
          <w:shd w:val="clear" w:color="auto" w:fill="FFFFFF"/>
        </w:rPr>
        <w:t>Минай</w:t>
      </w:r>
      <w:proofErr w:type="spellEnd"/>
      <w:r w:rsidRPr="00476DB5">
        <w:rPr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476DB5">
        <w:rPr>
          <w:b/>
          <w:color w:val="FF0000"/>
          <w:sz w:val="28"/>
          <w:szCs w:val="28"/>
          <w:shd w:val="clear" w:color="auto" w:fill="FFFFFF"/>
        </w:rPr>
        <w:t>Шмырёв</w:t>
      </w:r>
      <w:proofErr w:type="spellEnd"/>
    </w:p>
    <w:p w:rsidR="00476DB5" w:rsidRDefault="00476DB5" w:rsidP="00476DB5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3B7B89" w:rsidRDefault="003B7B89" w:rsidP="00476DB5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886325" cy="3505200"/>
            <wp:effectExtent l="19050" t="0" r="9525" b="0"/>
            <wp:docPr id="8" name="Рисунок 4" descr="G:\9 мая\на сайт\Экспедиция памяти\Партизанский край\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9 мая\на сайт\Экспедиция памяти\Партизанский край\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89" w:rsidRPr="003B7B89" w:rsidRDefault="00476DB5" w:rsidP="003B7B89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3B7B89">
        <w:rPr>
          <w:color w:val="111111"/>
          <w:sz w:val="28"/>
          <w:szCs w:val="28"/>
          <w:shd w:val="clear" w:color="auto" w:fill="FFFFFF"/>
        </w:rPr>
        <w:lastRenderedPageBreak/>
        <w:t xml:space="preserve">Перед войной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Минай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Шмырёв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был директором </w:t>
      </w:r>
      <w:r w:rsidR="003B7B89" w:rsidRPr="003B7B89">
        <w:rPr>
          <w:color w:val="111111"/>
          <w:sz w:val="28"/>
          <w:szCs w:val="28"/>
          <w:shd w:val="clear" w:color="auto" w:fill="FFFFFF"/>
        </w:rPr>
        <w:t>картонной</w:t>
      </w:r>
      <w:r w:rsidRPr="003B7B89">
        <w:rPr>
          <w:color w:val="111111"/>
          <w:sz w:val="28"/>
          <w:szCs w:val="28"/>
          <w:shd w:val="clear" w:color="auto" w:fill="FFFFFF"/>
        </w:rPr>
        <w:t xml:space="preserve"> фабрики в посёлке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Пудоть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в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Белорусси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>.</w:t>
      </w:r>
      <w:r w:rsidR="003B7B89">
        <w:rPr>
          <w:color w:val="111111"/>
          <w:sz w:val="28"/>
          <w:szCs w:val="28"/>
          <w:shd w:val="clear" w:color="auto" w:fill="FFFFFF"/>
        </w:rPr>
        <w:t xml:space="preserve"> </w:t>
      </w:r>
      <w:r w:rsidRPr="003B7B89">
        <w:rPr>
          <w:color w:val="111111"/>
          <w:sz w:val="28"/>
          <w:szCs w:val="28"/>
          <w:shd w:val="clear" w:color="auto" w:fill="FFFFFF"/>
        </w:rPr>
        <w:t xml:space="preserve">При этом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Шмырёв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имел значимое боевое прошлое- во время Гражданской войны воевал с бандитами, а за участие в</w:t>
      </w:r>
      <w:proofErr w:type="gramStart"/>
      <w:r w:rsidRPr="003B7B89">
        <w:rPr>
          <w:color w:val="111111"/>
          <w:sz w:val="28"/>
          <w:szCs w:val="28"/>
          <w:shd w:val="clear" w:color="auto" w:fill="FFFFFF"/>
        </w:rPr>
        <w:t xml:space="preserve"> П</w:t>
      </w:r>
      <w:proofErr w:type="gramEnd"/>
      <w:r w:rsidRPr="003B7B89">
        <w:rPr>
          <w:color w:val="111111"/>
          <w:sz w:val="28"/>
          <w:szCs w:val="28"/>
          <w:shd w:val="clear" w:color="auto" w:fill="FFFFFF"/>
        </w:rPr>
        <w:t xml:space="preserve">ервой мировой войне был награждён тремя Георгиевскими крестами. В самом начале войны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Минай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Шмырёв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создал партизанский отряд, в составе которого были рабочие фабрики. Партизаны уничтожали немецкие машины, цистерны с горючим, взрывали мосты и здания, которые стратегически были заняты фашистами. А в 1942 году после объединения трёх крупных партизанских отрядов в Белоруссии была создана Первая партизанская бригада, </w:t>
      </w:r>
      <w:proofErr w:type="gramStart"/>
      <w:r w:rsidRPr="003B7B89">
        <w:rPr>
          <w:color w:val="111111"/>
          <w:sz w:val="28"/>
          <w:szCs w:val="28"/>
          <w:shd w:val="clear" w:color="auto" w:fill="FFFFFF"/>
        </w:rPr>
        <w:t>командовать ею был</w:t>
      </w:r>
      <w:proofErr w:type="gramEnd"/>
      <w:r w:rsidRPr="003B7B89">
        <w:rPr>
          <w:color w:val="111111"/>
          <w:sz w:val="28"/>
          <w:szCs w:val="28"/>
          <w:shd w:val="clear" w:color="auto" w:fill="FFFFFF"/>
        </w:rPr>
        <w:t xml:space="preserve"> назначен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Минай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Шмырёв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. Действиями бригады были освобождены пятнадцать белорусских сёл, была установлена и поддерживалась сорокакилометровая зона для снабжения и поддержания связи с многочисленными партизанскими отрядами на территории Белоруссии.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Минай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Шмырёв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в 1944 году получил звание Героя Советского Союза. При этом все родные партизанского командира, включая четверых маленьких детей, были расстреляны фашистами.</w:t>
      </w:r>
    </w:p>
    <w:p w:rsidR="00476DB5" w:rsidRDefault="00476DB5" w:rsidP="0052541D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111111"/>
          <w:sz w:val="20"/>
          <w:szCs w:val="20"/>
          <w:shd w:val="clear" w:color="auto" w:fill="FFFFFF"/>
        </w:rPr>
      </w:pPr>
    </w:p>
    <w:p w:rsidR="0052541D" w:rsidRDefault="003B7B89" w:rsidP="003B7B8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3B7B89">
        <w:rPr>
          <w:b/>
          <w:color w:val="FF0000"/>
          <w:sz w:val="28"/>
          <w:szCs w:val="28"/>
          <w:shd w:val="clear" w:color="auto" w:fill="FFFFFF"/>
        </w:rPr>
        <w:t>Владимир Молодцов</w:t>
      </w:r>
    </w:p>
    <w:p w:rsidR="003B7B89" w:rsidRPr="003B7B89" w:rsidRDefault="003B7B89" w:rsidP="003B7B89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3B7B89" w:rsidRDefault="003B7B89" w:rsidP="003B7B89">
      <w:pPr>
        <w:pStyle w:val="a3"/>
        <w:spacing w:before="0" w:beforeAutospacing="0" w:after="0" w:afterAutospacing="0"/>
        <w:ind w:firstLine="567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005552" cy="3629025"/>
            <wp:effectExtent l="19050" t="0" r="4598" b="0"/>
            <wp:docPr id="9" name="Рисунок 5" descr="G:\9 мая\на сайт\Экспедиция памяти\Партизанский край\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9 мая\на сайт\Экспедиция памяти\Партизанский край\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16" cy="363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89" w:rsidRPr="003B7B89" w:rsidRDefault="003B7B89" w:rsidP="003B7B89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3B7B89" w:rsidRPr="003B7B89" w:rsidRDefault="003B7B89" w:rsidP="003B7B89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3B7B89">
        <w:rPr>
          <w:color w:val="111111"/>
          <w:sz w:val="28"/>
          <w:szCs w:val="28"/>
          <w:shd w:val="clear" w:color="auto" w:fill="FFFFFF"/>
        </w:rPr>
        <w:t xml:space="preserve">До войны Владимир Молодцов работал на угольной шахте, пройдя трудовой путь от рабочего до заместителя директора шахты. В 1934 году окончил Центральную школу НКВД. В начале войны, в июле 41-ого года, </w:t>
      </w:r>
      <w:proofErr w:type="gramStart"/>
      <w:r w:rsidRPr="003B7B89">
        <w:rPr>
          <w:color w:val="111111"/>
          <w:sz w:val="28"/>
          <w:szCs w:val="28"/>
          <w:shd w:val="clear" w:color="auto" w:fill="FFFFFF"/>
        </w:rPr>
        <w:t>направлен</w:t>
      </w:r>
      <w:proofErr w:type="gramEnd"/>
      <w:r w:rsidRPr="003B7B89">
        <w:rPr>
          <w:color w:val="111111"/>
          <w:sz w:val="28"/>
          <w:szCs w:val="28"/>
          <w:shd w:val="clear" w:color="auto" w:fill="FFFFFF"/>
        </w:rPr>
        <w:t xml:space="preserve"> в Одессу для осуществления разведывательных и диверсионных действий. Работал под псевдонимом -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Бадаев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. Партизанский отряд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Молодцова-Бадаева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дислоцировался в катакомбах у города-героя Одессы. Уничтожение вражеских линий связи, эшелонов, разведка, диверсии в порту, бои с румынами - этим прославился партизанский отряд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Бадаева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>. Фашисты бросили огромные силы на ликвидацию отряда, в катакомбы пускали газ, минировали входы и выходы, травили воду.</w:t>
      </w:r>
    </w:p>
    <w:p w:rsidR="003B7B89" w:rsidRDefault="003B7B89" w:rsidP="003B7B89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3B7B89">
        <w:rPr>
          <w:color w:val="111111"/>
          <w:sz w:val="28"/>
          <w:szCs w:val="28"/>
          <w:shd w:val="clear" w:color="auto" w:fill="FFFFFF"/>
        </w:rPr>
        <w:t xml:space="preserve">В феврале 1942 Молодцов был схвачен немцами, а в июле того же, 42-ого года, расстрелян фашистами. Посмертно Владимиру </w:t>
      </w:r>
      <w:proofErr w:type="spellStart"/>
      <w:r w:rsidRPr="003B7B89">
        <w:rPr>
          <w:color w:val="111111"/>
          <w:sz w:val="28"/>
          <w:szCs w:val="28"/>
          <w:shd w:val="clear" w:color="auto" w:fill="FFFFFF"/>
        </w:rPr>
        <w:t>Молодцову</w:t>
      </w:r>
      <w:proofErr w:type="spellEnd"/>
      <w:r w:rsidRPr="003B7B89">
        <w:rPr>
          <w:color w:val="111111"/>
          <w:sz w:val="28"/>
          <w:szCs w:val="28"/>
          <w:shd w:val="clear" w:color="auto" w:fill="FFFFFF"/>
        </w:rPr>
        <w:t xml:space="preserve"> было присвоено звание Героя Советского Союза.</w:t>
      </w:r>
    </w:p>
    <w:p w:rsidR="003B7B89" w:rsidRDefault="003B7B89" w:rsidP="003B7B89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9F5B01" w:rsidRDefault="009F5B01" w:rsidP="009F5B01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9F5B01">
        <w:rPr>
          <w:b/>
          <w:color w:val="FF0000"/>
          <w:sz w:val="28"/>
          <w:szCs w:val="28"/>
          <w:shd w:val="clear" w:color="auto" w:fill="FFFFFF"/>
        </w:rPr>
        <w:lastRenderedPageBreak/>
        <w:t>Партизанская медаль</w:t>
      </w:r>
    </w:p>
    <w:p w:rsidR="00A37D93" w:rsidRDefault="00A37D93" w:rsidP="009F5B01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A37D93" w:rsidRPr="009F5B01" w:rsidRDefault="00A37D93" w:rsidP="009F5B01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358007" cy="3124200"/>
            <wp:effectExtent l="19050" t="0" r="4443" b="0"/>
            <wp:docPr id="10" name="Рисунок 6" descr="G:\9 мая\на сайт\Экспедиция памяти\Партизанский край\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9 мая\на сайт\Экспедиция памяти\Партизанский край\7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48" cy="312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93" w:rsidRDefault="00A37D93" w:rsidP="00A37D93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A37D93" w:rsidRPr="00A37D93" w:rsidRDefault="00A37D93" w:rsidP="00A37D93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A37D93">
        <w:rPr>
          <w:color w:val="111111"/>
          <w:sz w:val="28"/>
          <w:szCs w:val="28"/>
          <w:shd w:val="clear" w:color="auto" w:fill="FFFFFF"/>
        </w:rPr>
        <w:t xml:space="preserve">2 февраля 1943 года была учреждена медаль </w:t>
      </w:r>
      <w:r>
        <w:rPr>
          <w:color w:val="111111"/>
          <w:sz w:val="28"/>
          <w:szCs w:val="28"/>
          <w:shd w:val="clear" w:color="auto" w:fill="FFFFFF"/>
        </w:rPr>
        <w:t>«</w:t>
      </w:r>
      <w:r w:rsidRPr="00A37D93">
        <w:rPr>
          <w:color w:val="111111"/>
          <w:sz w:val="28"/>
          <w:szCs w:val="28"/>
          <w:shd w:val="clear" w:color="auto" w:fill="FFFFFF"/>
        </w:rPr>
        <w:t>Партизан Отечественной Войны</w:t>
      </w:r>
      <w:r>
        <w:rPr>
          <w:color w:val="111111"/>
          <w:sz w:val="28"/>
          <w:szCs w:val="28"/>
          <w:shd w:val="clear" w:color="auto" w:fill="FFFFFF"/>
        </w:rPr>
        <w:t>»</w:t>
      </w:r>
      <w:r w:rsidRPr="00A37D93">
        <w:rPr>
          <w:color w:val="111111"/>
          <w:sz w:val="28"/>
          <w:szCs w:val="28"/>
          <w:shd w:val="clear" w:color="auto" w:fill="FFFFFF"/>
        </w:rPr>
        <w:t xml:space="preserve">, впоследствии её проучили полторы сотни героев. Герой Советского Союза </w:t>
      </w:r>
      <w:r w:rsidRPr="00A37D93">
        <w:rPr>
          <w:b/>
          <w:color w:val="111111"/>
          <w:sz w:val="28"/>
          <w:szCs w:val="28"/>
          <w:shd w:val="clear" w:color="auto" w:fill="FFFFFF"/>
        </w:rPr>
        <w:t>Матвей Кузьмин</w:t>
      </w:r>
      <w:r w:rsidRPr="00A37D93">
        <w:rPr>
          <w:color w:val="111111"/>
          <w:sz w:val="28"/>
          <w:szCs w:val="28"/>
          <w:shd w:val="clear" w:color="auto" w:fill="FFFFFF"/>
        </w:rPr>
        <w:t xml:space="preserve"> - самый пожилой обладатель медали, врученной ему посмертно. Будущий партизан войны родился в 1858 году в Псковской губернии (крепостное право было отменено спустя три года после его рождения). До войны Матвей Кузьмин вёл обособленную жизнь, не состоял в колхозе, занимался рыбалкой, охотой. В деревню, где жил крестьянин, пришли немцы и заняли его дом. Ну а дальше - подвиг, начало которому дал ещё Иван Сусанин. Немцы, в обмен на неограниченное продовольствие, попросили Кузьмина быть проводником и вывести немецкую часть к деревне, где дислоцировались части Красной Армии. Матвей сначала отправил по маршруту своего внука предупредить советские войска. Сам крестьянин долго водил немцев по лесу, а под утро вывел их к засаде Красной Армии. Восемьдесят человек немцев было убито, ранено и взято в плен. Проводник Матвей Кузьмин погиб в этом бою.</w:t>
      </w:r>
      <w:r w:rsidRPr="00A37D93">
        <w:rPr>
          <w:sz w:val="28"/>
          <w:szCs w:val="28"/>
          <w:shd w:val="clear" w:color="auto" w:fill="FFFFFF"/>
        </w:rPr>
        <w:t xml:space="preserve"> Ему было 83.</w:t>
      </w:r>
    </w:p>
    <w:p w:rsidR="00CC5748" w:rsidRDefault="00CC5748" w:rsidP="00A37D93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9F5B01" w:rsidRDefault="00A37D93" w:rsidP="00A37D93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A37D93">
        <w:rPr>
          <w:b/>
          <w:color w:val="FF0000"/>
          <w:sz w:val="28"/>
          <w:szCs w:val="28"/>
          <w:shd w:val="clear" w:color="auto" w:fill="FFFFFF"/>
        </w:rPr>
        <w:t>Дмитрий Медведев</w:t>
      </w:r>
    </w:p>
    <w:p w:rsidR="00CC5748" w:rsidRPr="00A37D93" w:rsidRDefault="00CC5748" w:rsidP="00A37D93">
      <w:pPr>
        <w:pStyle w:val="a3"/>
        <w:spacing w:before="0" w:beforeAutospacing="0" w:after="0" w:afterAutospacing="0"/>
        <w:ind w:firstLine="567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A37D93" w:rsidRPr="00A37D93" w:rsidRDefault="00CC5748" w:rsidP="00CC5748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876425" cy="2891468"/>
            <wp:effectExtent l="19050" t="0" r="9525" b="0"/>
            <wp:docPr id="13" name="Рисунок 7" descr="G:\9 мая\на сайт\Экспедиция памяти\Партизанский край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9 мая\на сайт\Экспедиция памяти\Партизанский край\7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97" cy="289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93" w:rsidRPr="00A37D93" w:rsidRDefault="00A37D93" w:rsidP="00A37D9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A37D93">
        <w:rPr>
          <w:sz w:val="28"/>
          <w:szCs w:val="28"/>
          <w:shd w:val="clear" w:color="auto" w:fill="FFFFFF"/>
        </w:rPr>
        <w:lastRenderedPageBreak/>
        <w:t>Большая известность была у партизанского отряда Дмитрия Медведева. Дмитрий Медведев родился в самом конце XIX века в Орловской Губернии. Во время Гражданской войны служил на различных фронтах. С 1920 года работа</w:t>
      </w:r>
      <w:r>
        <w:rPr>
          <w:sz w:val="28"/>
          <w:szCs w:val="28"/>
          <w:shd w:val="clear" w:color="auto" w:fill="FFFFFF"/>
        </w:rPr>
        <w:t>л</w:t>
      </w:r>
      <w:r w:rsidRPr="00A37D93">
        <w:rPr>
          <w:sz w:val="28"/>
          <w:szCs w:val="28"/>
          <w:shd w:val="clear" w:color="auto" w:fill="FFFFFF"/>
        </w:rPr>
        <w:t xml:space="preserve"> в ВЧК (далее </w:t>
      </w:r>
      <w:proofErr w:type="gramStart"/>
      <w:r w:rsidRPr="00A37D93">
        <w:rPr>
          <w:sz w:val="28"/>
          <w:szCs w:val="28"/>
          <w:shd w:val="clear" w:color="auto" w:fill="FFFFFF"/>
        </w:rPr>
        <w:t>-Н</w:t>
      </w:r>
      <w:proofErr w:type="gramEnd"/>
      <w:r w:rsidRPr="00A37D93">
        <w:rPr>
          <w:sz w:val="28"/>
          <w:szCs w:val="28"/>
          <w:shd w:val="clear" w:color="auto" w:fill="FFFFFF"/>
        </w:rPr>
        <w:t xml:space="preserve">КВД). Ушёл добровольцем на фронт в самом начале войны, создал и возглавил группу партизан - добровольцев. Уже в августе 1941 года группа Медведева перешла линию фронта и оказалась на оккупированной территории. Отряд действовал на </w:t>
      </w:r>
      <w:proofErr w:type="spellStart"/>
      <w:r w:rsidRPr="00A37D93">
        <w:rPr>
          <w:sz w:val="28"/>
          <w:szCs w:val="28"/>
          <w:shd w:val="clear" w:color="auto" w:fill="FFFFFF"/>
        </w:rPr>
        <w:t>Брянщине</w:t>
      </w:r>
      <w:proofErr w:type="spellEnd"/>
      <w:r w:rsidRPr="00A37D93">
        <w:rPr>
          <w:sz w:val="28"/>
          <w:szCs w:val="28"/>
          <w:shd w:val="clear" w:color="auto" w:fill="FFFFFF"/>
        </w:rPr>
        <w:t xml:space="preserve"> около полугода, за это время было совершенно пять десятков настоящих боевых операций: подрывы вражеских эшелонов, засады и обстрелы автоколонн на шоссе. При этом каждый день отряд выходил в эфир с донесениями в Москву о передвижении немецких войск. Верховное командование расценивало партизанский отряд Медведева как ядро партизан на Брянской земле и как важное соединение в тылу врага. В 1942 году отряд Медведева, костяк которого составляли обученные им для диверсионной работы партизаны, становится центром сопротивления на территории оккупирован</w:t>
      </w:r>
      <w:r w:rsidR="00CC5748">
        <w:rPr>
          <w:sz w:val="28"/>
          <w:szCs w:val="28"/>
          <w:shd w:val="clear" w:color="auto" w:fill="FFFFFF"/>
        </w:rPr>
        <w:t>н</w:t>
      </w:r>
      <w:r w:rsidRPr="00A37D93">
        <w:rPr>
          <w:sz w:val="28"/>
          <w:szCs w:val="28"/>
          <w:shd w:val="clear" w:color="auto" w:fill="FFFFFF"/>
        </w:rPr>
        <w:t>ой Украины (Ровно, Луцк, Винница). Год и десять месяцев отряд Медведева выполнял важнейшие задачи. Среди достижений разведчиков -</w:t>
      </w:r>
      <w:r>
        <w:rPr>
          <w:sz w:val="28"/>
          <w:szCs w:val="28"/>
          <w:shd w:val="clear" w:color="auto" w:fill="FFFFFF"/>
        </w:rPr>
        <w:t xml:space="preserve"> </w:t>
      </w:r>
      <w:r w:rsidRPr="00A37D93">
        <w:rPr>
          <w:sz w:val="28"/>
          <w:szCs w:val="28"/>
          <w:shd w:val="clear" w:color="auto" w:fill="FFFFFF"/>
        </w:rPr>
        <w:t>партизан - переданные сообщения о ставке Гитлера в районе Винницы, о готовящемся наступлении немцев на Курской Дуге, о подготовке покушения на участников совещания в Тегеране (Сталина, Рузвельта, Черчилля). Партизанское соединение Медведева провели на Украине более восьмидесяти боевых операций, уничтожили и взяли в плен сотни немецких солдат и офицеров, среди которых были и высшие нацистские чины.</w:t>
      </w:r>
    </w:p>
    <w:p w:rsidR="00A37D93" w:rsidRPr="00A37D93" w:rsidRDefault="00A37D93" w:rsidP="00A37D9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A37D93">
        <w:rPr>
          <w:sz w:val="28"/>
          <w:szCs w:val="28"/>
          <w:shd w:val="clear" w:color="auto" w:fill="FFFFFF"/>
        </w:rPr>
        <w:t xml:space="preserve">Дмитрий Медведев получил звание Героя Советского Союза в конце войны, а в 1946 году ушел в отставку. Стал автором книг </w:t>
      </w:r>
      <w:r>
        <w:rPr>
          <w:sz w:val="28"/>
          <w:szCs w:val="28"/>
          <w:shd w:val="clear" w:color="auto" w:fill="FFFFFF"/>
        </w:rPr>
        <w:t>«</w:t>
      </w:r>
      <w:r w:rsidRPr="00A37D93">
        <w:rPr>
          <w:sz w:val="28"/>
          <w:szCs w:val="28"/>
          <w:shd w:val="clear" w:color="auto" w:fill="FFFFFF"/>
        </w:rPr>
        <w:t>На берегах Южного Буга</w:t>
      </w:r>
      <w:r>
        <w:rPr>
          <w:sz w:val="28"/>
          <w:szCs w:val="28"/>
          <w:shd w:val="clear" w:color="auto" w:fill="FFFFFF"/>
        </w:rPr>
        <w:t>»</w:t>
      </w:r>
      <w:r w:rsidRPr="00A37D93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«</w:t>
      </w:r>
      <w:r w:rsidRPr="00A37D93">
        <w:rPr>
          <w:sz w:val="28"/>
          <w:szCs w:val="28"/>
          <w:shd w:val="clear" w:color="auto" w:fill="FFFFFF"/>
        </w:rPr>
        <w:t>Это было под Ровно</w:t>
      </w:r>
      <w:r>
        <w:rPr>
          <w:sz w:val="28"/>
          <w:szCs w:val="28"/>
          <w:shd w:val="clear" w:color="auto" w:fill="FFFFFF"/>
        </w:rPr>
        <w:t>»</w:t>
      </w:r>
      <w:r w:rsidRPr="00A37D93">
        <w:rPr>
          <w:sz w:val="28"/>
          <w:szCs w:val="28"/>
          <w:shd w:val="clear" w:color="auto" w:fill="FFFFFF"/>
        </w:rPr>
        <w:t xml:space="preserve"> о боевых действиях патриотов в тылу врага.</w:t>
      </w:r>
    </w:p>
    <w:p w:rsidR="00A37D93" w:rsidRPr="00A37D93" w:rsidRDefault="00A37D93" w:rsidP="00A37D9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490081" w:rsidRPr="00490081" w:rsidRDefault="009F5B01" w:rsidP="009F5B0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490081">
        <w:rPr>
          <w:sz w:val="28"/>
          <w:szCs w:val="28"/>
          <w:shd w:val="clear" w:color="auto" w:fill="FFFFFF"/>
        </w:rPr>
        <w:t xml:space="preserve">Конечно же, этих героев намного больше, и каждый из них внес вклад в дело великой Победы... </w:t>
      </w:r>
    </w:p>
    <w:p w:rsidR="00490081" w:rsidRDefault="00490081" w:rsidP="009F5B01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AA117E" w:rsidRPr="00490081" w:rsidRDefault="00AA117E" w:rsidP="00AA117E">
      <w:pPr>
        <w:pStyle w:val="a3"/>
        <w:spacing w:before="0" w:beforeAutospacing="0" w:after="0" w:afterAutospacing="0"/>
        <w:ind w:firstLine="567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490081">
        <w:rPr>
          <w:b/>
          <w:color w:val="FF0000"/>
          <w:sz w:val="28"/>
          <w:szCs w:val="28"/>
          <w:shd w:val="clear" w:color="auto" w:fill="FFFFFF"/>
        </w:rPr>
        <w:t xml:space="preserve">Вместо эпилога </w:t>
      </w:r>
    </w:p>
    <w:p w:rsidR="00AA117E" w:rsidRPr="00490081" w:rsidRDefault="00AA117E" w:rsidP="00AA117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AA117E" w:rsidRPr="00490081" w:rsidRDefault="00AA117E" w:rsidP="00AA117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490081">
        <w:rPr>
          <w:sz w:val="28"/>
          <w:szCs w:val="28"/>
          <w:shd w:val="clear" w:color="auto" w:fill="FFFFFF"/>
        </w:rPr>
        <w:t xml:space="preserve">Советские герои-партизаны Великой Отечественной войны (1941-1945 гг.) стали одной из основных сил, которая оказывала реальное сопротивление врагам. По большому счету, во многом именно мстители помогли решить исход этой страшной войны. Они сражались наравне с регулярными боевыми частями. Не зря же немцы прозвали «вторым фронтом» не только подразделения союзников в Европе, но и партизанские отряды на оккупированных гитлеровцами территориях СССР. И это, наверное, немаловажное обстоятельство... Список партизанов Великой Отечественной войны 1941-1945 огромен, и каждый из них заслуживает внимания и памяти... </w:t>
      </w:r>
    </w:p>
    <w:p w:rsidR="006919C6" w:rsidRDefault="006919C6" w:rsidP="006919C6">
      <w:pPr>
        <w:pStyle w:val="a3"/>
        <w:shd w:val="clear" w:color="auto" w:fill="FDFDFD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DFDFD"/>
        </w:rPr>
      </w:pPr>
    </w:p>
    <w:p w:rsidR="006919C6" w:rsidRDefault="006919C6" w:rsidP="006919C6">
      <w:pPr>
        <w:pStyle w:val="a3"/>
        <w:shd w:val="clear" w:color="auto" w:fill="FDFDFD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DFDFD"/>
        </w:rPr>
      </w:pPr>
    </w:p>
    <w:p w:rsidR="006919C6" w:rsidRPr="006919C6" w:rsidRDefault="006919C6" w:rsidP="006919C6">
      <w:pPr>
        <w:pStyle w:val="a3"/>
        <w:shd w:val="clear" w:color="auto" w:fill="FDFDFD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DFDFD"/>
        </w:rPr>
      </w:pPr>
    </w:p>
    <w:p w:rsidR="00DB710A" w:rsidRPr="006919C6" w:rsidRDefault="00DB710A" w:rsidP="006919C6">
      <w:pPr>
        <w:pStyle w:val="a3"/>
        <w:shd w:val="clear" w:color="auto" w:fill="FDFDFD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DFDFD"/>
        </w:rPr>
      </w:pPr>
    </w:p>
    <w:p w:rsidR="00426E84" w:rsidRPr="006919C6" w:rsidRDefault="00426E84" w:rsidP="006919C6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421108" w:rsidRDefault="00490081" w:rsidP="00CA7022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919C6">
        <w:rPr>
          <w:b/>
          <w:color w:val="000000"/>
          <w:sz w:val="28"/>
          <w:szCs w:val="28"/>
          <w:shd w:val="clear" w:color="auto" w:fill="FFFFFF"/>
        </w:rPr>
        <w:t>Источник</w:t>
      </w:r>
      <w:r w:rsidR="00421108">
        <w:rPr>
          <w:b/>
          <w:color w:val="000000"/>
          <w:sz w:val="28"/>
          <w:szCs w:val="28"/>
          <w:shd w:val="clear" w:color="auto" w:fill="FFFFFF"/>
        </w:rPr>
        <w:t>и:</w:t>
      </w:r>
    </w:p>
    <w:p w:rsidR="00512945" w:rsidRPr="00421108" w:rsidRDefault="00421108" w:rsidP="00CA7022">
      <w:pPr>
        <w:pStyle w:val="a3"/>
        <w:spacing w:before="0" w:beforeAutospacing="0" w:after="0" w:afterAutospacing="0"/>
        <w:jc w:val="both"/>
        <w:rPr>
          <w:color w:val="0000FF"/>
          <w:sz w:val="28"/>
          <w:szCs w:val="28"/>
        </w:rPr>
      </w:pPr>
      <w:r w:rsidRPr="00421108">
        <w:rPr>
          <w:color w:val="0000FF"/>
          <w:sz w:val="28"/>
          <w:szCs w:val="28"/>
          <w:shd w:val="clear" w:color="auto" w:fill="FFFFFF"/>
        </w:rPr>
        <w:t xml:space="preserve">- </w:t>
      </w:r>
      <w:hyperlink r:id="rId25" w:history="1">
        <w:r w:rsidR="009F5B01" w:rsidRPr="00421108">
          <w:rPr>
            <w:rStyle w:val="a6"/>
            <w:sz w:val="28"/>
            <w:szCs w:val="28"/>
            <w:shd w:val="clear" w:color="auto" w:fill="FFFFFF"/>
          </w:rPr>
          <w:t>https://www.syl.ru/article/340411/partizanyi-velikoy-otechestvennoy-voynyi---spisok</w:t>
        </w:r>
      </w:hyperlink>
    </w:p>
    <w:p w:rsidR="00512945" w:rsidRPr="00421108" w:rsidRDefault="00421108" w:rsidP="008C126F">
      <w:pPr>
        <w:rPr>
          <w:rFonts w:ascii="Times New Roman" w:hAnsi="Times New Roman" w:cs="Times New Roman"/>
          <w:color w:val="0000FF"/>
          <w:sz w:val="28"/>
          <w:szCs w:val="28"/>
          <w:lang w:eastAsia="ru-RU"/>
        </w:rPr>
      </w:pPr>
      <w:r w:rsidRPr="00421108">
        <w:rPr>
          <w:rFonts w:ascii="Times New Roman" w:hAnsi="Times New Roman" w:cs="Times New Roman"/>
          <w:color w:val="0000FF"/>
          <w:sz w:val="28"/>
          <w:szCs w:val="28"/>
        </w:rPr>
        <w:t xml:space="preserve">- </w:t>
      </w:r>
      <w:hyperlink r:id="rId26" w:history="1">
        <w:r w:rsidR="00AA117E" w:rsidRPr="0042110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https://forum-msk.info/threads/geroi-partizany-velikoj-otechestvennoj-vojny-1941-1945.1939/</w:t>
        </w:r>
      </w:hyperlink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AA117E" w:rsidRPr="00421108">
        <w:rPr>
          <w:rFonts w:ascii="Times New Roman" w:hAnsi="Times New Roman" w:cs="Times New Roman"/>
          <w:sz w:val="28"/>
          <w:szCs w:val="28"/>
          <w:shd w:val="clear" w:color="auto" w:fill="FFFFFF"/>
        </w:rPr>
        <w:t>Copyright</w:t>
      </w:r>
      <w:proofErr w:type="spellEnd"/>
      <w:r w:rsidR="00AA117E" w:rsidRPr="004211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©Форум Москвы и Подмосковья</w:t>
      </w:r>
    </w:p>
    <w:sectPr w:rsidR="00512945" w:rsidRPr="00421108" w:rsidSect="00B70F3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16F87"/>
    <w:multiLevelType w:val="multilevel"/>
    <w:tmpl w:val="D060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0007AF"/>
    <w:multiLevelType w:val="multilevel"/>
    <w:tmpl w:val="EB829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32BE6"/>
    <w:multiLevelType w:val="multilevel"/>
    <w:tmpl w:val="C1B0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262BB3"/>
    <w:multiLevelType w:val="multilevel"/>
    <w:tmpl w:val="45AA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1C43D0"/>
    <w:multiLevelType w:val="multilevel"/>
    <w:tmpl w:val="C522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0F3C"/>
    <w:rsid w:val="00024F6F"/>
    <w:rsid w:val="00054DA0"/>
    <w:rsid w:val="000C45BC"/>
    <w:rsid w:val="000F678A"/>
    <w:rsid w:val="00141C18"/>
    <w:rsid w:val="001A0731"/>
    <w:rsid w:val="00207544"/>
    <w:rsid w:val="002B4AC2"/>
    <w:rsid w:val="002E61E4"/>
    <w:rsid w:val="003B7B89"/>
    <w:rsid w:val="003C4782"/>
    <w:rsid w:val="003D4DE9"/>
    <w:rsid w:val="003D67E5"/>
    <w:rsid w:val="0040179C"/>
    <w:rsid w:val="004066E3"/>
    <w:rsid w:val="00421108"/>
    <w:rsid w:val="00426E84"/>
    <w:rsid w:val="00444509"/>
    <w:rsid w:val="00476DB5"/>
    <w:rsid w:val="00490081"/>
    <w:rsid w:val="004F724A"/>
    <w:rsid w:val="00507EA2"/>
    <w:rsid w:val="00512945"/>
    <w:rsid w:val="0052541D"/>
    <w:rsid w:val="0052634C"/>
    <w:rsid w:val="005300A6"/>
    <w:rsid w:val="00585429"/>
    <w:rsid w:val="005B46BB"/>
    <w:rsid w:val="005D5E32"/>
    <w:rsid w:val="005D7E53"/>
    <w:rsid w:val="00620AC8"/>
    <w:rsid w:val="006919C6"/>
    <w:rsid w:val="00755114"/>
    <w:rsid w:val="00803FDF"/>
    <w:rsid w:val="008C126F"/>
    <w:rsid w:val="00983716"/>
    <w:rsid w:val="009F5B01"/>
    <w:rsid w:val="00A37D93"/>
    <w:rsid w:val="00A91FDE"/>
    <w:rsid w:val="00AA117E"/>
    <w:rsid w:val="00AE653C"/>
    <w:rsid w:val="00B70F3C"/>
    <w:rsid w:val="00BB1CF8"/>
    <w:rsid w:val="00BC00B5"/>
    <w:rsid w:val="00BD7222"/>
    <w:rsid w:val="00BE166D"/>
    <w:rsid w:val="00C21B95"/>
    <w:rsid w:val="00C9173A"/>
    <w:rsid w:val="00CA7022"/>
    <w:rsid w:val="00CC5748"/>
    <w:rsid w:val="00D17C35"/>
    <w:rsid w:val="00D22334"/>
    <w:rsid w:val="00DB710A"/>
    <w:rsid w:val="00E22809"/>
    <w:rsid w:val="00E47B5B"/>
    <w:rsid w:val="00EE5222"/>
    <w:rsid w:val="00F24CB3"/>
    <w:rsid w:val="00F36AF6"/>
    <w:rsid w:val="00FC2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14"/>
  </w:style>
  <w:style w:type="paragraph" w:styleId="1">
    <w:name w:val="heading 1"/>
    <w:basedOn w:val="a"/>
    <w:link w:val="10"/>
    <w:uiPriority w:val="9"/>
    <w:qFormat/>
    <w:rsid w:val="00B70F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0F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F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0F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70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F3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B46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9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339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7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0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7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296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5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7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5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3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7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3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7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forum-msk.info/threads/geroi-partizany-velikoj-otechestvennoj-vojny-1941-1945.193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syl.ru/article/340411/partizanyi-velikoy-otechestvennoy-voynyi---spisok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9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Ксюшка</dc:creator>
  <cp:keywords/>
  <dc:description/>
  <cp:lastModifiedBy>Ксюшка</cp:lastModifiedBy>
  <cp:revision>40</cp:revision>
  <dcterms:created xsi:type="dcterms:W3CDTF">2020-02-05T00:51:00Z</dcterms:created>
  <dcterms:modified xsi:type="dcterms:W3CDTF">2020-02-05T19:24:00Z</dcterms:modified>
</cp:coreProperties>
</file>